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B8F97" w14:textId="244609C6" w:rsidR="00EA119B" w:rsidRPr="001D074A" w:rsidRDefault="009D7E4A" w:rsidP="00EA119B">
      <w:pPr>
        <w:pStyle w:val="Antrat"/>
        <w:rPr>
          <w:sz w:val="24"/>
          <w:szCs w:val="24"/>
        </w:rPr>
      </w:pPr>
      <w:r w:rsidRPr="001D074A">
        <w:rPr>
          <w:noProof/>
          <w:sz w:val="24"/>
          <w:szCs w:val="24"/>
          <w:lang w:eastAsia="lt-LT"/>
        </w:rPr>
        <w:drawing>
          <wp:inline distT="0" distB="0" distL="0" distR="0" wp14:anchorId="637FA642" wp14:editId="331A2C30">
            <wp:extent cx="592455" cy="623570"/>
            <wp:effectExtent l="0" t="0" r="0" b="5080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70556B" w14:textId="77777777" w:rsidR="00EA119B" w:rsidRPr="001D074A" w:rsidRDefault="00EA119B" w:rsidP="00EA119B">
      <w:pPr>
        <w:pStyle w:val="Antrat"/>
        <w:rPr>
          <w:sz w:val="24"/>
          <w:szCs w:val="24"/>
        </w:rPr>
      </w:pPr>
    </w:p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9854"/>
      </w:tblGrid>
      <w:tr w:rsidR="007C296F" w:rsidRPr="001D074A" w14:paraId="55C7130E" w14:textId="77777777" w:rsidTr="00916B3C">
        <w:tc>
          <w:tcPr>
            <w:tcW w:w="9854" w:type="dxa"/>
            <w:hideMark/>
          </w:tcPr>
          <w:p w14:paraId="0E89C13E" w14:textId="77777777" w:rsidR="007C296F" w:rsidRPr="001D074A" w:rsidRDefault="007C296F">
            <w:pPr>
              <w:jc w:val="center"/>
              <w:rPr>
                <w:b/>
                <w:caps/>
                <w:szCs w:val="24"/>
                <w:lang w:val="lt-LT"/>
              </w:rPr>
            </w:pPr>
            <w:r w:rsidRPr="001D074A">
              <w:rPr>
                <w:b/>
                <w:caps/>
                <w:szCs w:val="24"/>
                <w:lang w:val="lt-LT"/>
              </w:rPr>
              <w:t xml:space="preserve">Valstybės sienos apsaugos tarnyba </w:t>
            </w:r>
          </w:p>
        </w:tc>
      </w:tr>
      <w:tr w:rsidR="007C296F" w:rsidRPr="001D074A" w14:paraId="738F8D1B" w14:textId="77777777" w:rsidTr="00916B3C">
        <w:tc>
          <w:tcPr>
            <w:tcW w:w="9854" w:type="dxa"/>
          </w:tcPr>
          <w:p w14:paraId="5132EE61" w14:textId="1477EAF8" w:rsidR="007C296F" w:rsidRPr="001D074A" w:rsidRDefault="007C296F">
            <w:pPr>
              <w:jc w:val="center"/>
              <w:rPr>
                <w:b/>
                <w:caps/>
                <w:szCs w:val="24"/>
                <w:lang w:val="lt-LT"/>
              </w:rPr>
            </w:pPr>
            <w:r w:rsidRPr="001D074A">
              <w:rPr>
                <w:b/>
                <w:caps/>
                <w:szCs w:val="24"/>
                <w:lang w:val="lt-LT"/>
              </w:rPr>
              <w:t>prie Lietuvos Respublikos Vidaus reikalų ministerijos</w:t>
            </w:r>
          </w:p>
          <w:p w14:paraId="1175870B" w14:textId="77777777" w:rsidR="00916B3C" w:rsidRPr="001D074A" w:rsidRDefault="00916B3C" w:rsidP="00916B3C">
            <w:pPr>
              <w:jc w:val="center"/>
              <w:rPr>
                <w:b/>
                <w:caps/>
                <w:szCs w:val="24"/>
                <w:lang w:val="lt-LT"/>
              </w:rPr>
            </w:pPr>
            <w:r w:rsidRPr="001D074A">
              <w:rPr>
                <w:b/>
                <w:caps/>
                <w:szCs w:val="24"/>
                <w:lang w:val="lt-LT"/>
              </w:rPr>
              <w:t>viešųjų pirkimų skyrius</w:t>
            </w:r>
          </w:p>
          <w:p w14:paraId="29EFE777" w14:textId="77777777" w:rsidR="007C296F" w:rsidRPr="001D074A" w:rsidRDefault="007C296F">
            <w:pPr>
              <w:jc w:val="center"/>
              <w:rPr>
                <w:b/>
                <w:caps/>
                <w:szCs w:val="24"/>
                <w:lang w:val="lt-LT"/>
              </w:rPr>
            </w:pPr>
          </w:p>
        </w:tc>
      </w:tr>
      <w:tr w:rsidR="00916B3C" w:rsidRPr="001D074A" w14:paraId="2E633473" w14:textId="77777777" w:rsidTr="00916B3C">
        <w:trPr>
          <w:trHeight w:val="591"/>
        </w:trPr>
        <w:tc>
          <w:tcPr>
            <w:tcW w:w="98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EDAC82" w14:textId="6375BFD6" w:rsidR="00132D01" w:rsidRPr="001D074A" w:rsidRDefault="00132D01" w:rsidP="00132D01">
            <w:pPr>
              <w:ind w:right="-143" w:hanging="142"/>
              <w:jc w:val="center"/>
              <w:rPr>
                <w:sz w:val="18"/>
                <w:szCs w:val="18"/>
                <w:lang w:val="lt-LT" w:eastAsia="lt-LT"/>
              </w:rPr>
            </w:pPr>
            <w:r w:rsidRPr="001D074A">
              <w:rPr>
                <w:sz w:val="18"/>
                <w:szCs w:val="18"/>
                <w:lang w:val="lt-LT" w:eastAsia="lt-LT"/>
              </w:rPr>
              <w:t>Biudžetinė įstaiga, Savanorių pr. 2, LT-03116 Vilnius, tel.: (</w:t>
            </w:r>
            <w:r w:rsidR="00AC006E">
              <w:rPr>
                <w:sz w:val="18"/>
                <w:szCs w:val="18"/>
                <w:lang w:val="lt-LT" w:eastAsia="lt-LT"/>
              </w:rPr>
              <w:t>0</w:t>
            </w:r>
            <w:r w:rsidRPr="001D074A">
              <w:rPr>
                <w:sz w:val="18"/>
                <w:szCs w:val="18"/>
                <w:lang w:val="lt-LT" w:eastAsia="lt-LT"/>
              </w:rPr>
              <w:t xml:space="preserve">) 707 59305 / 5 233 1352,      </w:t>
            </w:r>
          </w:p>
          <w:p w14:paraId="70FFB2A4" w14:textId="2D51FA51" w:rsidR="00132D01" w:rsidRPr="001D074A" w:rsidRDefault="00132D01" w:rsidP="00132D01">
            <w:pPr>
              <w:ind w:right="-143" w:hanging="142"/>
              <w:jc w:val="center"/>
              <w:rPr>
                <w:color w:val="0000FF"/>
                <w:sz w:val="18"/>
                <w:szCs w:val="18"/>
                <w:u w:val="single"/>
                <w:lang w:val="lt-LT" w:eastAsia="lt-LT"/>
              </w:rPr>
            </w:pPr>
            <w:r w:rsidRPr="001D074A">
              <w:rPr>
                <w:sz w:val="18"/>
                <w:szCs w:val="18"/>
                <w:lang w:val="lt-LT" w:eastAsia="lt-LT"/>
              </w:rPr>
              <w:t>faks.: (</w:t>
            </w:r>
            <w:r w:rsidR="00AC006E">
              <w:rPr>
                <w:sz w:val="18"/>
                <w:szCs w:val="18"/>
                <w:lang w:val="lt-LT" w:eastAsia="lt-LT"/>
              </w:rPr>
              <w:t>0</w:t>
            </w:r>
            <w:r w:rsidRPr="001D074A">
              <w:rPr>
                <w:sz w:val="18"/>
                <w:szCs w:val="18"/>
                <w:lang w:val="lt-LT" w:eastAsia="lt-LT"/>
              </w:rPr>
              <w:t xml:space="preserve">) 707 59306 / 5 233 1365 / 707 57344, el. p. </w:t>
            </w:r>
            <w:r>
              <w:fldChar w:fldCharType="begin"/>
            </w:r>
            <w:r>
              <w:instrText>HYPERLINK "mailto:dvks@vsat.vrm.lt"</w:instrText>
            </w:r>
            <w:r>
              <w:fldChar w:fldCharType="separate"/>
            </w:r>
            <w:r w:rsidRPr="001D074A">
              <w:rPr>
                <w:sz w:val="18"/>
                <w:szCs w:val="18"/>
                <w:lang w:val="lt-LT" w:eastAsia="lt-LT"/>
              </w:rPr>
              <w:t>dvks@vsat.vrm.lt</w:t>
            </w:r>
            <w:r>
              <w:fldChar w:fldCharType="end"/>
            </w:r>
            <w:r w:rsidRPr="001D074A">
              <w:rPr>
                <w:sz w:val="18"/>
                <w:szCs w:val="18"/>
                <w:lang w:val="lt-LT" w:eastAsia="lt-LT"/>
              </w:rPr>
              <w:t>.</w:t>
            </w:r>
          </w:p>
          <w:p w14:paraId="629FFABE" w14:textId="1C753F5B" w:rsidR="00916B3C" w:rsidRPr="001D074A" w:rsidRDefault="00132D01" w:rsidP="00132D01">
            <w:pPr>
              <w:ind w:right="-143" w:hanging="142"/>
              <w:jc w:val="center"/>
              <w:rPr>
                <w:szCs w:val="24"/>
                <w:lang w:val="lt-LT"/>
              </w:rPr>
            </w:pPr>
            <w:r w:rsidRPr="001D074A">
              <w:rPr>
                <w:sz w:val="18"/>
                <w:szCs w:val="18"/>
                <w:lang w:val="lt-LT" w:eastAsia="lt-LT"/>
              </w:rPr>
              <w:t xml:space="preserve">     Duomenys kaupiami ir saugomi Juridinių asmenų registre, kodas 188608252</w:t>
            </w:r>
          </w:p>
        </w:tc>
      </w:tr>
    </w:tbl>
    <w:p w14:paraId="5EFCB0A6" w14:textId="1303B6A3" w:rsidR="001B6364" w:rsidRDefault="001B6364" w:rsidP="00EA119B">
      <w:pPr>
        <w:rPr>
          <w:szCs w:val="24"/>
          <w:lang w:val="lt-LT"/>
        </w:rPr>
      </w:pPr>
    </w:p>
    <w:p w14:paraId="10824CEE" w14:textId="77777777" w:rsidR="00A65D43" w:rsidRPr="001D074A" w:rsidRDefault="00A65D43" w:rsidP="00EA119B">
      <w:pPr>
        <w:rPr>
          <w:szCs w:val="24"/>
          <w:lang w:val="lt-LT"/>
        </w:rPr>
      </w:pPr>
    </w:p>
    <w:tbl>
      <w:tblPr>
        <w:tblW w:w="9525" w:type="dxa"/>
        <w:tblLayout w:type="fixed"/>
        <w:tblLook w:val="0000" w:firstRow="0" w:lastRow="0" w:firstColumn="0" w:lastColumn="0" w:noHBand="0" w:noVBand="0"/>
      </w:tblPr>
      <w:tblGrid>
        <w:gridCol w:w="5103"/>
        <w:gridCol w:w="475"/>
        <w:gridCol w:w="283"/>
        <w:gridCol w:w="376"/>
        <w:gridCol w:w="3288"/>
      </w:tblGrid>
      <w:tr w:rsidR="005C6497" w:rsidRPr="001D074A" w14:paraId="20CF215D" w14:textId="77777777" w:rsidTr="001B6364">
        <w:tc>
          <w:tcPr>
            <w:tcW w:w="5103" w:type="dxa"/>
          </w:tcPr>
          <w:p w14:paraId="1F11C618" w14:textId="77777777" w:rsidR="007D6164" w:rsidRPr="001D074A" w:rsidRDefault="003F28F6" w:rsidP="005D5906">
            <w:pPr>
              <w:pStyle w:val="Antrats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1D074A">
              <w:rPr>
                <w:szCs w:val="24"/>
              </w:rPr>
              <w:t xml:space="preserve">Tiekėjams </w:t>
            </w:r>
          </w:p>
        </w:tc>
        <w:tc>
          <w:tcPr>
            <w:tcW w:w="475" w:type="dxa"/>
          </w:tcPr>
          <w:p w14:paraId="07E94EE1" w14:textId="77777777" w:rsidR="005C6497" w:rsidRPr="001D074A" w:rsidRDefault="005C6497" w:rsidP="00863311">
            <w:pPr>
              <w:pStyle w:val="Antrats"/>
              <w:tabs>
                <w:tab w:val="clear" w:pos="4153"/>
                <w:tab w:val="clear" w:pos="8306"/>
              </w:tabs>
              <w:rPr>
                <w:szCs w:val="24"/>
              </w:rPr>
            </w:pPr>
          </w:p>
        </w:tc>
        <w:tc>
          <w:tcPr>
            <w:tcW w:w="283" w:type="dxa"/>
          </w:tcPr>
          <w:p w14:paraId="1C83BE25" w14:textId="77777777" w:rsidR="005C6497" w:rsidRPr="001D074A" w:rsidRDefault="005C6497" w:rsidP="00863311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szCs w:val="24"/>
              </w:rPr>
            </w:pPr>
          </w:p>
        </w:tc>
        <w:tc>
          <w:tcPr>
            <w:tcW w:w="376" w:type="dxa"/>
          </w:tcPr>
          <w:p w14:paraId="052251F5" w14:textId="77777777" w:rsidR="00443DAF" w:rsidRPr="001D074A" w:rsidRDefault="00443DAF" w:rsidP="007C296F">
            <w:pPr>
              <w:pStyle w:val="Antrats"/>
              <w:tabs>
                <w:tab w:val="clear" w:pos="4153"/>
                <w:tab w:val="clear" w:pos="8306"/>
              </w:tabs>
              <w:rPr>
                <w:szCs w:val="24"/>
              </w:rPr>
            </w:pPr>
          </w:p>
        </w:tc>
        <w:tc>
          <w:tcPr>
            <w:tcW w:w="3288" w:type="dxa"/>
          </w:tcPr>
          <w:p w14:paraId="10AEE68B" w14:textId="14DEF31E" w:rsidR="00CC06A2" w:rsidRPr="001D074A" w:rsidRDefault="003F28F6" w:rsidP="00863311">
            <w:pPr>
              <w:pStyle w:val="Antrats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1D074A">
              <w:rPr>
                <w:szCs w:val="24"/>
              </w:rPr>
              <w:t>202</w:t>
            </w:r>
            <w:r w:rsidR="007C46B9">
              <w:rPr>
                <w:szCs w:val="24"/>
              </w:rPr>
              <w:t>5</w:t>
            </w:r>
            <w:r w:rsidRPr="001D074A">
              <w:rPr>
                <w:szCs w:val="24"/>
              </w:rPr>
              <w:t>-</w:t>
            </w:r>
            <w:r w:rsidR="00271F04">
              <w:rPr>
                <w:szCs w:val="24"/>
              </w:rPr>
              <w:t>1</w:t>
            </w:r>
            <w:r w:rsidR="00EA3196">
              <w:rPr>
                <w:szCs w:val="24"/>
              </w:rPr>
              <w:t>2</w:t>
            </w:r>
            <w:r w:rsidRPr="001D074A">
              <w:rPr>
                <w:szCs w:val="24"/>
              </w:rPr>
              <w:t>-</w:t>
            </w:r>
            <w:r w:rsidR="00EA3196">
              <w:rPr>
                <w:szCs w:val="24"/>
              </w:rPr>
              <w:t>09</w:t>
            </w:r>
            <w:r w:rsidRPr="001D074A">
              <w:rPr>
                <w:szCs w:val="24"/>
              </w:rPr>
              <w:t xml:space="preserve">     Nr.</w:t>
            </w:r>
            <w:r w:rsidR="006E2509">
              <w:t xml:space="preserve"> </w:t>
            </w:r>
            <w:r w:rsidR="00EE606C">
              <w:t>21-14-</w:t>
            </w:r>
          </w:p>
        </w:tc>
      </w:tr>
      <w:tr w:rsidR="00443DAF" w:rsidRPr="001D074A" w14:paraId="0C95A082" w14:textId="77777777" w:rsidTr="001B6364">
        <w:tc>
          <w:tcPr>
            <w:tcW w:w="5103" w:type="dxa"/>
          </w:tcPr>
          <w:p w14:paraId="453FAF79" w14:textId="77777777" w:rsidR="0041588E" w:rsidRPr="001D074A" w:rsidRDefault="0041588E" w:rsidP="00863311">
            <w:pPr>
              <w:pStyle w:val="Antrats"/>
              <w:tabs>
                <w:tab w:val="clear" w:pos="4153"/>
                <w:tab w:val="clear" w:pos="8306"/>
              </w:tabs>
              <w:rPr>
                <w:szCs w:val="24"/>
              </w:rPr>
            </w:pPr>
          </w:p>
        </w:tc>
        <w:tc>
          <w:tcPr>
            <w:tcW w:w="475" w:type="dxa"/>
          </w:tcPr>
          <w:p w14:paraId="373B81C2" w14:textId="77777777" w:rsidR="00443DAF" w:rsidRPr="001D074A" w:rsidRDefault="00443DAF" w:rsidP="00863311">
            <w:pPr>
              <w:pStyle w:val="Antrats"/>
              <w:tabs>
                <w:tab w:val="clear" w:pos="4153"/>
                <w:tab w:val="clear" w:pos="8306"/>
              </w:tabs>
              <w:rPr>
                <w:szCs w:val="24"/>
              </w:rPr>
            </w:pPr>
          </w:p>
        </w:tc>
        <w:tc>
          <w:tcPr>
            <w:tcW w:w="283" w:type="dxa"/>
          </w:tcPr>
          <w:p w14:paraId="00EDD04A" w14:textId="77777777" w:rsidR="00443DAF" w:rsidRPr="001D074A" w:rsidRDefault="00443DAF" w:rsidP="00863311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szCs w:val="24"/>
              </w:rPr>
            </w:pPr>
          </w:p>
        </w:tc>
        <w:tc>
          <w:tcPr>
            <w:tcW w:w="376" w:type="dxa"/>
          </w:tcPr>
          <w:p w14:paraId="3E5C4E12" w14:textId="77777777" w:rsidR="00443DAF" w:rsidRPr="001D074A" w:rsidRDefault="00443DAF" w:rsidP="00863311">
            <w:pPr>
              <w:pStyle w:val="Antrats"/>
              <w:tabs>
                <w:tab w:val="clear" w:pos="4153"/>
                <w:tab w:val="clear" w:pos="8306"/>
              </w:tabs>
              <w:rPr>
                <w:szCs w:val="24"/>
              </w:rPr>
            </w:pPr>
          </w:p>
        </w:tc>
        <w:tc>
          <w:tcPr>
            <w:tcW w:w="3288" w:type="dxa"/>
          </w:tcPr>
          <w:p w14:paraId="762BE24D" w14:textId="77777777" w:rsidR="00443DAF" w:rsidRPr="001D074A" w:rsidRDefault="00443DAF" w:rsidP="00863311">
            <w:pPr>
              <w:pStyle w:val="Antrats"/>
              <w:tabs>
                <w:tab w:val="clear" w:pos="4153"/>
                <w:tab w:val="clear" w:pos="8306"/>
              </w:tabs>
              <w:rPr>
                <w:szCs w:val="24"/>
              </w:rPr>
            </w:pPr>
          </w:p>
        </w:tc>
      </w:tr>
    </w:tbl>
    <w:p w14:paraId="633B4A81" w14:textId="77777777" w:rsidR="003F28F6" w:rsidRPr="001D074A" w:rsidRDefault="003F28F6" w:rsidP="003F28F6">
      <w:pPr>
        <w:autoSpaceDE w:val="0"/>
        <w:autoSpaceDN w:val="0"/>
        <w:adjustRightInd w:val="0"/>
        <w:jc w:val="both"/>
        <w:rPr>
          <w:b/>
          <w:caps/>
          <w:szCs w:val="24"/>
          <w:lang w:val="lt-LT"/>
        </w:rPr>
      </w:pPr>
    </w:p>
    <w:p w14:paraId="25651254" w14:textId="3084CF1C" w:rsidR="003F28F6" w:rsidRPr="001D074A" w:rsidRDefault="000B72DA" w:rsidP="00132D01">
      <w:pPr>
        <w:widowControl w:val="0"/>
        <w:autoSpaceDE w:val="0"/>
        <w:autoSpaceDN w:val="0"/>
        <w:adjustRightInd w:val="0"/>
        <w:jc w:val="both"/>
        <w:rPr>
          <w:b/>
          <w:lang w:val="lt-LT"/>
        </w:rPr>
      </w:pPr>
      <w:r w:rsidRPr="001D074A">
        <w:rPr>
          <w:b/>
          <w:szCs w:val="24"/>
          <w:lang w:val="lt-LT"/>
        </w:rPr>
        <w:t xml:space="preserve">DĖL </w:t>
      </w:r>
      <w:r w:rsidR="00132D01" w:rsidRPr="001D074A">
        <w:rPr>
          <w:b/>
          <w:bCs/>
          <w:szCs w:val="24"/>
          <w:lang w:val="lt-LT"/>
        </w:rPr>
        <w:t>„</w:t>
      </w:r>
      <w:r w:rsidR="00EA3196">
        <w:rPr>
          <w:b/>
          <w:bCs/>
          <w:szCs w:val="24"/>
          <w:lang w:val="lt-LT"/>
        </w:rPr>
        <w:t>ETIAS TESTAVIMO PASLAUGŲ PIRKIMO</w:t>
      </w:r>
      <w:r w:rsidR="00132D01" w:rsidRPr="001D074A">
        <w:rPr>
          <w:b/>
          <w:bCs/>
          <w:szCs w:val="24"/>
          <w:lang w:val="lt-LT"/>
        </w:rPr>
        <w:t xml:space="preserve">“ </w:t>
      </w:r>
      <w:r w:rsidR="00CD19EF">
        <w:rPr>
          <w:b/>
          <w:bCs/>
          <w:szCs w:val="24"/>
          <w:lang w:val="lt-LT"/>
        </w:rPr>
        <w:t xml:space="preserve"> </w:t>
      </w:r>
      <w:r w:rsidR="00132D01" w:rsidRPr="001D074A">
        <w:rPr>
          <w:b/>
          <w:bCs/>
          <w:szCs w:val="24"/>
          <w:lang w:val="lt-LT"/>
        </w:rPr>
        <w:t>RINKOS KONSULTACIJOS</w:t>
      </w:r>
    </w:p>
    <w:p w14:paraId="33E56C2F" w14:textId="77777777" w:rsidR="00A65D43" w:rsidRPr="003F28CB" w:rsidRDefault="00A65D43" w:rsidP="001D074A">
      <w:pPr>
        <w:ind w:firstLine="851"/>
        <w:jc w:val="both"/>
        <w:rPr>
          <w:szCs w:val="24"/>
          <w:lang w:val="lt-LT"/>
        </w:rPr>
      </w:pPr>
    </w:p>
    <w:p w14:paraId="579CBE9A" w14:textId="1C843DB1" w:rsidR="004872D9" w:rsidRPr="004872D9" w:rsidRDefault="003F28F6" w:rsidP="004872D9">
      <w:pPr>
        <w:ind w:firstLine="851"/>
        <w:jc w:val="both"/>
        <w:rPr>
          <w:bCs/>
          <w:szCs w:val="24"/>
          <w:lang w:val="lt-LT"/>
        </w:rPr>
      </w:pPr>
      <w:r w:rsidRPr="004872D9">
        <w:rPr>
          <w:szCs w:val="24"/>
          <w:lang w:val="lt-LT"/>
        </w:rPr>
        <w:t xml:space="preserve">Valstybės sienos apsaugos tarnyba prie Lietuvos Respublikos vidaus reikalų ministerijos (toliau – </w:t>
      </w:r>
      <w:r w:rsidR="000411AC" w:rsidRPr="004872D9">
        <w:rPr>
          <w:szCs w:val="24"/>
          <w:lang w:val="lt-LT"/>
        </w:rPr>
        <w:t>VSAT</w:t>
      </w:r>
      <w:r w:rsidRPr="004872D9">
        <w:rPr>
          <w:szCs w:val="24"/>
          <w:lang w:val="lt-LT"/>
        </w:rPr>
        <w:t>, perkančioji organizacija),</w:t>
      </w:r>
      <w:r w:rsidR="00132D01" w:rsidRPr="004872D9">
        <w:rPr>
          <w:szCs w:val="24"/>
          <w:lang w:val="lt-LT"/>
        </w:rPr>
        <w:t xml:space="preserve"> siekdama </w:t>
      </w:r>
      <w:r w:rsidR="00F43153" w:rsidRPr="004872D9">
        <w:rPr>
          <w:szCs w:val="24"/>
          <w:lang w:val="lt-LT"/>
        </w:rPr>
        <w:t xml:space="preserve">tinkamai ir skaidriai atlikti </w:t>
      </w:r>
      <w:r w:rsidR="004872D9" w:rsidRPr="004872D9">
        <w:rPr>
          <w:szCs w:val="24"/>
          <w:lang w:val="lt-LT"/>
        </w:rPr>
        <w:t>viešąjį pirkimą „</w:t>
      </w:r>
      <w:r w:rsidR="00EA3196">
        <w:rPr>
          <w:szCs w:val="24"/>
          <w:lang w:val="lt-LT"/>
        </w:rPr>
        <w:t>ETIAS testavimo paslaugų pirkimas</w:t>
      </w:r>
      <w:r w:rsidR="004872D9" w:rsidRPr="004872D9">
        <w:rPr>
          <w:szCs w:val="24"/>
          <w:lang w:val="lt-LT"/>
        </w:rPr>
        <w:t xml:space="preserve">“, bei užtikrinti viešųjų pirkimų tikslą – sudaryti pirkimo sutartį, leidžiančią įsigyti perkančiajai organizacijai reikalingų </w:t>
      </w:r>
      <w:r w:rsidR="00CD19EF">
        <w:rPr>
          <w:szCs w:val="24"/>
          <w:lang w:val="lt-LT"/>
        </w:rPr>
        <w:t>darbų</w:t>
      </w:r>
      <w:r w:rsidR="004872D9" w:rsidRPr="004872D9">
        <w:rPr>
          <w:szCs w:val="24"/>
          <w:lang w:val="lt-LT"/>
        </w:rPr>
        <w:t>, racionaliai naudojant tam skirtas lėšas</w:t>
      </w:r>
      <w:r w:rsidR="004872D9" w:rsidRPr="004872D9">
        <w:rPr>
          <w:szCs w:val="24"/>
          <w:shd w:val="clear" w:color="auto" w:fill="FFFFFF"/>
          <w:lang w:val="lt-LT"/>
        </w:rPr>
        <w:t xml:space="preserve"> ir siekiant išsiaiškinti galimą pirkimo kainą bei įvertinti naujas technines galimybes</w:t>
      </w:r>
      <w:r w:rsidR="004872D9" w:rsidRPr="004872D9">
        <w:rPr>
          <w:szCs w:val="24"/>
          <w:lang w:val="lt-LT"/>
        </w:rPr>
        <w:t>,</w:t>
      </w:r>
      <w:r w:rsidR="004872D9" w:rsidRPr="004872D9">
        <w:rPr>
          <w:szCs w:val="24"/>
          <w:lang w:val="lt-LT" w:eastAsia="lt-LT"/>
        </w:rPr>
        <w:t xml:space="preserve"> perkančioji organizacija, v</w:t>
      </w:r>
      <w:r w:rsidR="004872D9" w:rsidRPr="004872D9">
        <w:rPr>
          <w:szCs w:val="24"/>
          <w:lang w:val="lt-LT"/>
        </w:rPr>
        <w:t>adovaujantis Viešųjų pirkimų įstatymo 27 str. 1 d. 1 p., atlieka rinkos</w:t>
      </w:r>
      <w:r w:rsidR="004872D9" w:rsidRPr="004872D9">
        <w:rPr>
          <w:szCs w:val="24"/>
          <w:lang w:val="lt-LT" w:eastAsia="lt-LT"/>
        </w:rPr>
        <w:t xml:space="preserve"> konsultaciją.</w:t>
      </w:r>
    </w:p>
    <w:p w14:paraId="1C8BB7C2" w14:textId="4A7F5AAC" w:rsidR="00CD19EF" w:rsidRPr="00CD19EF" w:rsidRDefault="00171572" w:rsidP="00CD19EF">
      <w:pPr>
        <w:tabs>
          <w:tab w:val="left" w:pos="0"/>
          <w:tab w:val="left" w:pos="5940"/>
        </w:tabs>
        <w:ind w:firstLine="709"/>
        <w:jc w:val="both"/>
        <w:rPr>
          <w:lang w:val="lt-LT"/>
        </w:rPr>
      </w:pPr>
      <w:r w:rsidRPr="00171572">
        <w:rPr>
          <w:lang w:val="lt-LT"/>
        </w:rPr>
        <w:t>Rinkos konsultacijos metu surinktais duomenimis bus remiamasi parengiant naujus pirkimo dokumentus bei techninę specifikaciją.</w:t>
      </w:r>
      <w:r w:rsidR="00EA3196">
        <w:rPr>
          <w:lang w:val="lt-LT"/>
        </w:rPr>
        <w:t xml:space="preserve"> Rinkos konsultacijos dalyviams pateikiami sekantys klausimai:</w:t>
      </w:r>
    </w:p>
    <w:p w14:paraId="7F2BAA7D" w14:textId="77777777" w:rsidR="00CD19EF" w:rsidRDefault="00CD19EF" w:rsidP="00171572">
      <w:pPr>
        <w:tabs>
          <w:tab w:val="left" w:pos="0"/>
          <w:tab w:val="left" w:pos="5940"/>
        </w:tabs>
        <w:ind w:firstLine="709"/>
        <w:jc w:val="both"/>
        <w:rPr>
          <w:lang w:val="lt-LT"/>
        </w:rPr>
      </w:pPr>
    </w:p>
    <w:p w14:paraId="04C62DD5" w14:textId="7BBAA8B0" w:rsidR="00EA3196" w:rsidRPr="00EA3196" w:rsidRDefault="00EA3196" w:rsidP="00EA3196">
      <w:pPr>
        <w:jc w:val="both"/>
        <w:rPr>
          <w:szCs w:val="24"/>
          <w:lang w:val="sv-SE"/>
        </w:rPr>
      </w:pPr>
      <w:r>
        <w:rPr>
          <w:szCs w:val="24"/>
          <w:lang w:val="sv-SE"/>
        </w:rPr>
        <w:t xml:space="preserve">           1. </w:t>
      </w:r>
      <w:r w:rsidRPr="00EA3196">
        <w:rPr>
          <w:szCs w:val="24"/>
          <w:lang w:val="sv-SE"/>
        </w:rPr>
        <w:t>Ar turite pastabų, klausimų techninės specifikacijos projektui?</w:t>
      </w:r>
    </w:p>
    <w:p w14:paraId="41D906EA" w14:textId="74355C73" w:rsidR="00EA3196" w:rsidRPr="00EA3196" w:rsidRDefault="00EA3196" w:rsidP="00EA3196">
      <w:pPr>
        <w:jc w:val="both"/>
        <w:rPr>
          <w:bCs/>
          <w:szCs w:val="24"/>
          <w:lang w:val="sv-SE"/>
        </w:rPr>
      </w:pPr>
      <w:r>
        <w:rPr>
          <w:bCs/>
          <w:szCs w:val="24"/>
          <w:lang w:val="sv-SE"/>
        </w:rPr>
        <w:t xml:space="preserve">           2. </w:t>
      </w:r>
      <w:r w:rsidRPr="00EA3196">
        <w:rPr>
          <w:bCs/>
          <w:szCs w:val="24"/>
          <w:lang w:val="sv-SE"/>
        </w:rPr>
        <w:t>Kokias sąlygas ar reikalavimus papildomai siūlytumėte įtraukti į techninę specifikaciją arba kurių reikėtų atsisakyti?</w:t>
      </w:r>
    </w:p>
    <w:p w14:paraId="3DEB243D" w14:textId="37E0B792" w:rsidR="00EA3196" w:rsidRPr="00EA3196" w:rsidRDefault="00EA3196" w:rsidP="00EA3196">
      <w:pPr>
        <w:jc w:val="both"/>
        <w:rPr>
          <w:bCs/>
          <w:szCs w:val="24"/>
          <w:lang w:val="pt-PT"/>
        </w:rPr>
      </w:pPr>
      <w:r>
        <w:rPr>
          <w:bCs/>
          <w:szCs w:val="24"/>
          <w:lang w:val="pt-PT"/>
        </w:rPr>
        <w:t xml:space="preserve">           3. </w:t>
      </w:r>
      <w:r w:rsidRPr="00EA3196">
        <w:rPr>
          <w:bCs/>
          <w:szCs w:val="24"/>
          <w:lang w:val="pt-PT"/>
        </w:rPr>
        <w:t>Ar turite kitų pastebėjimų ar pasiūlymų?</w:t>
      </w:r>
    </w:p>
    <w:p w14:paraId="00D9FADA" w14:textId="72B238FB" w:rsidR="00EA3196" w:rsidRPr="00EA3196" w:rsidRDefault="00EA3196" w:rsidP="00EA3196">
      <w:pPr>
        <w:jc w:val="both"/>
        <w:rPr>
          <w:bCs/>
          <w:szCs w:val="24"/>
          <w:lang w:val="pt-PT"/>
        </w:rPr>
      </w:pPr>
      <w:r>
        <w:rPr>
          <w:bCs/>
          <w:szCs w:val="24"/>
          <w:lang w:val="pt-PT"/>
        </w:rPr>
        <w:t xml:space="preserve">           4. </w:t>
      </w:r>
      <w:r w:rsidRPr="00EA3196">
        <w:rPr>
          <w:bCs/>
          <w:szCs w:val="24"/>
          <w:lang w:val="pt-PT"/>
        </w:rPr>
        <w:t>Kokie aplinkosauginiai reikalavimai gali būti taikomi Jūsų siūlomam produktui?</w:t>
      </w:r>
    </w:p>
    <w:p w14:paraId="457923A2" w14:textId="2B2CACBD" w:rsidR="00EA3196" w:rsidRPr="00EA3196" w:rsidRDefault="00EA3196" w:rsidP="00EA3196">
      <w:pPr>
        <w:jc w:val="both"/>
        <w:rPr>
          <w:bCs/>
          <w:szCs w:val="24"/>
          <w:lang w:val="pt-PT"/>
        </w:rPr>
      </w:pPr>
      <w:r>
        <w:rPr>
          <w:bCs/>
          <w:szCs w:val="24"/>
          <w:lang w:val="pt-PT"/>
        </w:rPr>
        <w:t xml:space="preserve">           5. </w:t>
      </w:r>
      <w:r w:rsidRPr="00EA3196">
        <w:rPr>
          <w:bCs/>
          <w:szCs w:val="24"/>
          <w:lang w:val="pt-PT"/>
        </w:rPr>
        <w:t>Ar po paslaugos įgyvendinimo turi būti numatytas 6 mėnesių garantinis laikotarpis tam tikrų testų testavimo paslaugos ištaisymams?</w:t>
      </w:r>
    </w:p>
    <w:p w14:paraId="5358DEA9" w14:textId="53A1E01D" w:rsidR="00EA3196" w:rsidRPr="00EA3196" w:rsidRDefault="00EA3196" w:rsidP="00EA3196">
      <w:pPr>
        <w:jc w:val="both"/>
        <w:rPr>
          <w:bCs/>
          <w:szCs w:val="24"/>
          <w:lang w:val="pt-PT"/>
        </w:rPr>
      </w:pPr>
      <w:r>
        <w:rPr>
          <w:bCs/>
          <w:szCs w:val="24"/>
          <w:lang w:val="pt-PT"/>
        </w:rPr>
        <w:t xml:space="preserve">           6. </w:t>
      </w:r>
      <w:r w:rsidRPr="00EA3196">
        <w:rPr>
          <w:bCs/>
          <w:szCs w:val="24"/>
          <w:lang w:val="pt-PT"/>
        </w:rPr>
        <w:t>Kokia paslaugos kaina siūlytumėt su PVM, pagal techninėje spefikacijoje nurodytus reikalavimus?</w:t>
      </w:r>
    </w:p>
    <w:p w14:paraId="62F2AC10" w14:textId="2B7D9194" w:rsidR="00171572" w:rsidRPr="00171572" w:rsidRDefault="00171572" w:rsidP="00171572">
      <w:pPr>
        <w:ind w:firstLine="709"/>
        <w:jc w:val="both"/>
        <w:rPr>
          <w:szCs w:val="24"/>
          <w:lang w:val="lt-LT"/>
        </w:rPr>
      </w:pPr>
      <w:r w:rsidRPr="00171572">
        <w:rPr>
          <w:szCs w:val="24"/>
          <w:lang w:val="lt-LT"/>
        </w:rPr>
        <w:t>Kontaktinis asmuo</w:t>
      </w:r>
      <w:r w:rsidR="00CD19EF">
        <w:rPr>
          <w:szCs w:val="24"/>
          <w:lang w:val="lt-LT"/>
        </w:rPr>
        <w:t xml:space="preserve"> objekto apžiūrai ir</w:t>
      </w:r>
      <w:r w:rsidRPr="00171572">
        <w:rPr>
          <w:szCs w:val="24"/>
          <w:lang w:val="lt-LT"/>
        </w:rPr>
        <w:t xml:space="preserve"> palaikantis tiesioginį ryšį su rinkos dalyviais: </w:t>
      </w:r>
      <w:r w:rsidR="00EA3196">
        <w:rPr>
          <w:szCs w:val="24"/>
          <w:lang w:val="lt-LT"/>
        </w:rPr>
        <w:t>Alvydas Jankauskas</w:t>
      </w:r>
      <w:r w:rsidRPr="00171572">
        <w:rPr>
          <w:szCs w:val="24"/>
          <w:lang w:val="lt-LT"/>
        </w:rPr>
        <w:t xml:space="preserve">, </w:t>
      </w:r>
      <w:r w:rsidR="00EA3196">
        <w:rPr>
          <w:szCs w:val="24"/>
          <w:lang w:val="lt-LT"/>
        </w:rPr>
        <w:t>Sienos kontrolės organizavimo valdybos ETIAS nacionalinio centro viršininkas</w:t>
      </w:r>
      <w:r w:rsidRPr="00171572">
        <w:rPr>
          <w:szCs w:val="24"/>
          <w:lang w:val="lt-LT"/>
        </w:rPr>
        <w:t xml:space="preserve">, </w:t>
      </w:r>
      <w:r w:rsidR="009165E4" w:rsidRPr="009165E4">
        <w:rPr>
          <w:szCs w:val="24"/>
          <w:lang w:val="lt-LT"/>
        </w:rPr>
        <w:t>mob. tel. Nr.</w:t>
      </w:r>
      <w:r w:rsidR="009165E4">
        <w:rPr>
          <w:szCs w:val="24"/>
          <w:lang w:val="lt-LT"/>
        </w:rPr>
        <w:t xml:space="preserve"> </w:t>
      </w:r>
      <w:r w:rsidR="00EA3196" w:rsidRPr="00EA3196">
        <w:rPr>
          <w:szCs w:val="24"/>
        </w:rPr>
        <w:t xml:space="preserve">0 615 </w:t>
      </w:r>
      <w:proofErr w:type="gramStart"/>
      <w:r w:rsidR="00EA3196" w:rsidRPr="00EA3196">
        <w:rPr>
          <w:szCs w:val="24"/>
        </w:rPr>
        <w:t>15696</w:t>
      </w:r>
      <w:r w:rsidR="009165E4" w:rsidRPr="00446541">
        <w:rPr>
          <w:szCs w:val="24"/>
          <w:lang w:val="lt-LT"/>
        </w:rPr>
        <w:t xml:space="preserve">  </w:t>
      </w:r>
      <w:r w:rsidRPr="00171572">
        <w:rPr>
          <w:szCs w:val="24"/>
          <w:lang w:val="lt-LT"/>
        </w:rPr>
        <w:t>el.</w:t>
      </w:r>
      <w:proofErr w:type="gramEnd"/>
      <w:r w:rsidRPr="00171572">
        <w:rPr>
          <w:szCs w:val="24"/>
          <w:lang w:val="lt-LT"/>
        </w:rPr>
        <w:t xml:space="preserve"> p. </w:t>
      </w:r>
      <w:r w:rsidR="00EA3196" w:rsidRPr="00EA3196">
        <w:rPr>
          <w:szCs w:val="24"/>
        </w:rPr>
        <w:t>alvydas.jankauskas@vsat.vrm.lt</w:t>
      </w:r>
      <w:r w:rsidRPr="00171572">
        <w:rPr>
          <w:szCs w:val="24"/>
          <w:lang w:val="lt-LT"/>
        </w:rPr>
        <w:t xml:space="preserve"> </w:t>
      </w:r>
    </w:p>
    <w:p w14:paraId="44CA915E" w14:textId="77777777" w:rsidR="009276AD" w:rsidRPr="00171572" w:rsidRDefault="009276AD" w:rsidP="004872D9">
      <w:pPr>
        <w:ind w:firstLine="851"/>
        <w:jc w:val="both"/>
        <w:rPr>
          <w:color w:val="000000" w:themeColor="text1"/>
          <w:szCs w:val="24"/>
          <w:lang w:val="lt-LT"/>
        </w:rPr>
      </w:pPr>
    </w:p>
    <w:p w14:paraId="3649A4E1" w14:textId="1E969BA4" w:rsidR="00C35361" w:rsidRPr="00171572" w:rsidRDefault="009276AD" w:rsidP="00C35361">
      <w:pPr>
        <w:ind w:firstLine="851"/>
        <w:jc w:val="both"/>
        <w:rPr>
          <w:rFonts w:eastAsia="Calibri"/>
          <w:szCs w:val="24"/>
          <w:lang w:val="lt-LT"/>
        </w:rPr>
      </w:pPr>
      <w:r w:rsidRPr="00171572">
        <w:rPr>
          <w:color w:val="000000" w:themeColor="text1"/>
          <w:szCs w:val="24"/>
          <w:lang w:val="lt-LT"/>
        </w:rPr>
        <w:t>PRIDEDAMA</w:t>
      </w:r>
      <w:r w:rsidR="00C35361" w:rsidRPr="00171572">
        <w:rPr>
          <w:color w:val="000000" w:themeColor="text1"/>
          <w:szCs w:val="24"/>
          <w:lang w:val="lt-LT"/>
        </w:rPr>
        <w:t xml:space="preserve">.  </w:t>
      </w:r>
      <w:r w:rsidR="00C35361" w:rsidRPr="00171572">
        <w:rPr>
          <w:szCs w:val="24"/>
          <w:lang w:val="lt-LT"/>
        </w:rPr>
        <w:t>Techninė specifikacij</w:t>
      </w:r>
      <w:r w:rsidR="00271F04">
        <w:rPr>
          <w:szCs w:val="24"/>
          <w:lang w:val="lt-LT"/>
        </w:rPr>
        <w:t>a</w:t>
      </w:r>
      <w:r w:rsidR="00C35361" w:rsidRPr="00171572">
        <w:rPr>
          <w:szCs w:val="24"/>
          <w:lang w:val="lt-LT"/>
        </w:rPr>
        <w:t xml:space="preserve">, </w:t>
      </w:r>
      <w:r w:rsidR="00EA3196">
        <w:rPr>
          <w:szCs w:val="24"/>
          <w:lang w:val="lt-LT"/>
        </w:rPr>
        <w:t>4</w:t>
      </w:r>
      <w:r w:rsidR="00C35361" w:rsidRPr="00171572">
        <w:rPr>
          <w:szCs w:val="24"/>
          <w:lang w:val="lt-LT"/>
        </w:rPr>
        <w:t xml:space="preserve"> lap</w:t>
      </w:r>
      <w:r w:rsidR="00271F04">
        <w:rPr>
          <w:szCs w:val="24"/>
          <w:lang w:val="lt-LT"/>
        </w:rPr>
        <w:t>ai</w:t>
      </w:r>
      <w:r w:rsidR="00C35361" w:rsidRPr="00171572">
        <w:rPr>
          <w:szCs w:val="24"/>
          <w:lang w:val="lt-LT"/>
        </w:rPr>
        <w:t>.</w:t>
      </w:r>
    </w:p>
    <w:p w14:paraId="22AE42CA" w14:textId="77777777" w:rsidR="00446541" w:rsidRDefault="00446541" w:rsidP="003F28F6">
      <w:pPr>
        <w:rPr>
          <w:szCs w:val="24"/>
        </w:rPr>
      </w:pPr>
    </w:p>
    <w:p w14:paraId="2891666D" w14:textId="77777777" w:rsidR="00832E52" w:rsidRPr="00832E52" w:rsidRDefault="00832E52" w:rsidP="00832E52">
      <w:pPr>
        <w:jc w:val="both"/>
        <w:rPr>
          <w:szCs w:val="24"/>
          <w:lang w:val="lt-LT"/>
        </w:rPr>
      </w:pPr>
      <w:r w:rsidRPr="00832E52">
        <w:rPr>
          <w:szCs w:val="24"/>
          <w:lang w:val="lt-LT"/>
        </w:rPr>
        <w:t xml:space="preserve">Viešųjų pirkimų skyriaus patarėja, atliekanti </w:t>
      </w:r>
    </w:p>
    <w:p w14:paraId="6D133B09" w14:textId="5B49511B" w:rsidR="00832E52" w:rsidRPr="00832E52" w:rsidRDefault="00832E52" w:rsidP="00832E52">
      <w:pPr>
        <w:jc w:val="both"/>
        <w:rPr>
          <w:szCs w:val="24"/>
          <w:lang w:val="lt-LT"/>
        </w:rPr>
      </w:pPr>
      <w:r w:rsidRPr="00832E52">
        <w:rPr>
          <w:szCs w:val="24"/>
          <w:lang w:val="lt-LT"/>
        </w:rPr>
        <w:t xml:space="preserve">Viešųjų pirkimo skyriaus vedėjos funkcijas                                                      </w:t>
      </w:r>
      <w:r>
        <w:rPr>
          <w:szCs w:val="24"/>
          <w:lang w:val="lt-LT"/>
        </w:rPr>
        <w:t xml:space="preserve">   </w:t>
      </w:r>
      <w:r w:rsidRPr="00832E52">
        <w:rPr>
          <w:szCs w:val="24"/>
          <w:lang w:val="lt-LT"/>
        </w:rPr>
        <w:t xml:space="preserve">  Daiva Jankauskienė</w:t>
      </w:r>
    </w:p>
    <w:p w14:paraId="24B33650" w14:textId="77777777" w:rsidR="009165E4" w:rsidRDefault="009165E4" w:rsidP="003F28F6">
      <w:pPr>
        <w:rPr>
          <w:szCs w:val="24"/>
        </w:rPr>
      </w:pPr>
    </w:p>
    <w:p w14:paraId="0725F1CD" w14:textId="77777777" w:rsidR="009165E4" w:rsidRDefault="009165E4" w:rsidP="003F28F6">
      <w:pPr>
        <w:rPr>
          <w:szCs w:val="24"/>
        </w:rPr>
      </w:pPr>
    </w:p>
    <w:p w14:paraId="5E1EA737" w14:textId="77777777" w:rsidR="00446541" w:rsidRDefault="00446541" w:rsidP="003F28F6">
      <w:pPr>
        <w:rPr>
          <w:szCs w:val="24"/>
        </w:rPr>
      </w:pPr>
    </w:p>
    <w:p w14:paraId="32870F3B" w14:textId="77777777" w:rsidR="00832E52" w:rsidRDefault="00832E52" w:rsidP="003F28F6">
      <w:pPr>
        <w:rPr>
          <w:szCs w:val="24"/>
        </w:rPr>
      </w:pPr>
    </w:p>
    <w:p w14:paraId="3C53EF00" w14:textId="77777777" w:rsidR="00832E52" w:rsidRDefault="00832E52" w:rsidP="003F28F6">
      <w:pPr>
        <w:rPr>
          <w:szCs w:val="24"/>
        </w:rPr>
      </w:pPr>
    </w:p>
    <w:p w14:paraId="7CA9E550" w14:textId="77777777" w:rsidR="00832E52" w:rsidRDefault="00832E52" w:rsidP="003F28F6">
      <w:pPr>
        <w:rPr>
          <w:szCs w:val="24"/>
        </w:rPr>
      </w:pPr>
    </w:p>
    <w:p w14:paraId="3607ACD8" w14:textId="5901D819" w:rsidR="003F28F6" w:rsidRPr="00E416B3" w:rsidRDefault="00917138" w:rsidP="003F28F6">
      <w:pPr>
        <w:rPr>
          <w:szCs w:val="24"/>
          <w:lang w:val="lt-LT"/>
        </w:rPr>
      </w:pPr>
      <w:r w:rsidRPr="002A5A57">
        <w:rPr>
          <w:szCs w:val="24"/>
        </w:rPr>
        <w:t>Rišardas Jaščaninas, tel. (</w:t>
      </w:r>
      <w:r w:rsidR="009165E4">
        <w:rPr>
          <w:szCs w:val="24"/>
        </w:rPr>
        <w:t>0</w:t>
      </w:r>
      <w:r w:rsidRPr="002A5A57">
        <w:rPr>
          <w:szCs w:val="24"/>
        </w:rPr>
        <w:t xml:space="preserve"> 5) 271 6950, el. p. </w:t>
      </w:r>
      <w:hyperlink r:id="rId8" w:history="1">
        <w:r w:rsidRPr="00E416B3">
          <w:rPr>
            <w:rStyle w:val="Hipersaitas"/>
            <w:color w:val="auto"/>
            <w:szCs w:val="24"/>
            <w:u w:val="none"/>
          </w:rPr>
          <w:t>risardas.jascaninas@vsat.vrm.lt</w:t>
        </w:r>
      </w:hyperlink>
    </w:p>
    <w:sectPr w:rsidR="003F28F6" w:rsidRPr="00E416B3" w:rsidSect="001D074A">
      <w:headerReference w:type="even" r:id="rId9"/>
      <w:pgSz w:w="11906" w:h="16838" w:code="9"/>
      <w:pgMar w:top="1134" w:right="567" w:bottom="1134" w:left="1701" w:header="567" w:footer="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3A08C" w14:textId="77777777" w:rsidR="00D66B31" w:rsidRDefault="00D66B31" w:rsidP="00DB30A6">
      <w:r>
        <w:separator/>
      </w:r>
    </w:p>
  </w:endnote>
  <w:endnote w:type="continuationSeparator" w:id="0">
    <w:p w14:paraId="42402145" w14:textId="77777777" w:rsidR="00D66B31" w:rsidRDefault="00D66B31" w:rsidP="00DB3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CCB3F" w14:textId="77777777" w:rsidR="00D66B31" w:rsidRDefault="00D66B31" w:rsidP="00DB30A6">
      <w:r>
        <w:separator/>
      </w:r>
    </w:p>
  </w:footnote>
  <w:footnote w:type="continuationSeparator" w:id="0">
    <w:p w14:paraId="04BE8523" w14:textId="77777777" w:rsidR="00D66B31" w:rsidRDefault="00D66B31" w:rsidP="00DB3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6DF83" w14:textId="77777777" w:rsidR="00D204F8" w:rsidRDefault="00A72F75" w:rsidP="00BA5CF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715384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715384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2A8967F4" w14:textId="77777777" w:rsidR="00D204F8" w:rsidRDefault="00D204F8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95F41"/>
    <w:multiLevelType w:val="hybridMultilevel"/>
    <w:tmpl w:val="0F7A1F5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B4E8B"/>
    <w:multiLevelType w:val="hybridMultilevel"/>
    <w:tmpl w:val="5E66CBB6"/>
    <w:lvl w:ilvl="0" w:tplc="7826CC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940FF5"/>
    <w:multiLevelType w:val="hybridMultilevel"/>
    <w:tmpl w:val="FFFFFFFF"/>
    <w:lvl w:ilvl="0" w:tplc="34E00620">
      <w:start w:val="1"/>
      <w:numFmt w:val="decimal"/>
      <w:lvlText w:val="%1."/>
      <w:lvlJc w:val="left"/>
      <w:pPr>
        <w:ind w:left="1656" w:hanging="360"/>
      </w:pPr>
      <w:rPr>
        <w:rFonts w:cs="Times New Roman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816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976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  <w:rPr>
        <w:rFonts w:cs="Times New Roman"/>
      </w:rPr>
    </w:lvl>
  </w:abstractNum>
  <w:abstractNum w:abstractNumId="3" w15:restartNumberingAfterBreak="0">
    <w:nsid w:val="3F927D2E"/>
    <w:multiLevelType w:val="hybridMultilevel"/>
    <w:tmpl w:val="E8AA4716"/>
    <w:lvl w:ilvl="0" w:tplc="88465C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B0F32F7"/>
    <w:multiLevelType w:val="hybridMultilevel"/>
    <w:tmpl w:val="D118054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95963DE"/>
    <w:multiLevelType w:val="hybridMultilevel"/>
    <w:tmpl w:val="B6A8DD30"/>
    <w:lvl w:ilvl="0" w:tplc="7910ED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10A62A4"/>
    <w:multiLevelType w:val="hybridMultilevel"/>
    <w:tmpl w:val="8BFCEF1C"/>
    <w:lvl w:ilvl="0" w:tplc="26584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9A615E8"/>
    <w:multiLevelType w:val="hybridMultilevel"/>
    <w:tmpl w:val="329E314C"/>
    <w:lvl w:ilvl="0" w:tplc="0936BC6C">
      <w:start w:val="1"/>
      <w:numFmt w:val="decimal"/>
      <w:lvlText w:val="%1."/>
      <w:lvlJc w:val="left"/>
      <w:pPr>
        <w:ind w:left="643" w:hanging="360"/>
      </w:pPr>
      <w:rPr>
        <w:rFonts w:eastAsia="Times New Roman" w:hint="default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271590411">
    <w:abstractNumId w:val="1"/>
  </w:num>
  <w:num w:numId="2" w16cid:durableId="1415668621">
    <w:abstractNumId w:val="3"/>
  </w:num>
  <w:num w:numId="3" w16cid:durableId="2137286102">
    <w:abstractNumId w:val="7"/>
  </w:num>
  <w:num w:numId="4" w16cid:durableId="532571965">
    <w:abstractNumId w:val="6"/>
  </w:num>
  <w:num w:numId="5" w16cid:durableId="1083069138">
    <w:abstractNumId w:val="0"/>
  </w:num>
  <w:num w:numId="6" w16cid:durableId="1201539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9103626">
    <w:abstractNumId w:val="5"/>
  </w:num>
  <w:num w:numId="8" w16cid:durableId="14034088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19B"/>
    <w:rsid w:val="00003F78"/>
    <w:rsid w:val="00006D43"/>
    <w:rsid w:val="00016595"/>
    <w:rsid w:val="00024310"/>
    <w:rsid w:val="000411AC"/>
    <w:rsid w:val="0004399A"/>
    <w:rsid w:val="0005618E"/>
    <w:rsid w:val="000742EB"/>
    <w:rsid w:val="00074D3C"/>
    <w:rsid w:val="00084BC0"/>
    <w:rsid w:val="00085A86"/>
    <w:rsid w:val="000A4196"/>
    <w:rsid w:val="000A4995"/>
    <w:rsid w:val="000B6FAB"/>
    <w:rsid w:val="000B72DA"/>
    <w:rsid w:val="000D7C8F"/>
    <w:rsid w:val="00100BBE"/>
    <w:rsid w:val="001168BF"/>
    <w:rsid w:val="00116FE4"/>
    <w:rsid w:val="00130151"/>
    <w:rsid w:val="00132D01"/>
    <w:rsid w:val="00133499"/>
    <w:rsid w:val="001448EF"/>
    <w:rsid w:val="00145E45"/>
    <w:rsid w:val="00171572"/>
    <w:rsid w:val="0019136B"/>
    <w:rsid w:val="001B6364"/>
    <w:rsid w:val="001D074A"/>
    <w:rsid w:val="001E7933"/>
    <w:rsid w:val="001F5416"/>
    <w:rsid w:val="00206790"/>
    <w:rsid w:val="002174A5"/>
    <w:rsid w:val="00225F77"/>
    <w:rsid w:val="0025508D"/>
    <w:rsid w:val="0025599E"/>
    <w:rsid w:val="00257E52"/>
    <w:rsid w:val="00263408"/>
    <w:rsid w:val="00265030"/>
    <w:rsid w:val="00271F04"/>
    <w:rsid w:val="00280F08"/>
    <w:rsid w:val="002A2934"/>
    <w:rsid w:val="002A7142"/>
    <w:rsid w:val="002F098E"/>
    <w:rsid w:val="003079BC"/>
    <w:rsid w:val="003214F0"/>
    <w:rsid w:val="00326DCA"/>
    <w:rsid w:val="0034414A"/>
    <w:rsid w:val="00371333"/>
    <w:rsid w:val="003B4C21"/>
    <w:rsid w:val="003F28CB"/>
    <w:rsid w:val="003F28F6"/>
    <w:rsid w:val="00402BF0"/>
    <w:rsid w:val="00402D81"/>
    <w:rsid w:val="00405628"/>
    <w:rsid w:val="0041588E"/>
    <w:rsid w:val="004175DD"/>
    <w:rsid w:val="00443DAF"/>
    <w:rsid w:val="00446541"/>
    <w:rsid w:val="00472CA7"/>
    <w:rsid w:val="0047498C"/>
    <w:rsid w:val="004872D9"/>
    <w:rsid w:val="00496329"/>
    <w:rsid w:val="00497BF0"/>
    <w:rsid w:val="004C2429"/>
    <w:rsid w:val="004E4D56"/>
    <w:rsid w:val="00507411"/>
    <w:rsid w:val="00512BD6"/>
    <w:rsid w:val="0052414F"/>
    <w:rsid w:val="005257ED"/>
    <w:rsid w:val="00555F92"/>
    <w:rsid w:val="00563922"/>
    <w:rsid w:val="005907C4"/>
    <w:rsid w:val="005A0D67"/>
    <w:rsid w:val="005A1DD7"/>
    <w:rsid w:val="005A26D1"/>
    <w:rsid w:val="005A4144"/>
    <w:rsid w:val="005C1489"/>
    <w:rsid w:val="005C44AE"/>
    <w:rsid w:val="005C6497"/>
    <w:rsid w:val="005D280D"/>
    <w:rsid w:val="005D5906"/>
    <w:rsid w:val="005F21C8"/>
    <w:rsid w:val="005F5EA9"/>
    <w:rsid w:val="005F7C4D"/>
    <w:rsid w:val="00621B8F"/>
    <w:rsid w:val="006304BC"/>
    <w:rsid w:val="006453B7"/>
    <w:rsid w:val="00651205"/>
    <w:rsid w:val="006A20A8"/>
    <w:rsid w:val="006B206D"/>
    <w:rsid w:val="006B2CCE"/>
    <w:rsid w:val="006B354A"/>
    <w:rsid w:val="006C793C"/>
    <w:rsid w:val="006E2509"/>
    <w:rsid w:val="00701144"/>
    <w:rsid w:val="007041F5"/>
    <w:rsid w:val="00714C5A"/>
    <w:rsid w:val="00715384"/>
    <w:rsid w:val="00741C0F"/>
    <w:rsid w:val="00754262"/>
    <w:rsid w:val="00760F06"/>
    <w:rsid w:val="00766987"/>
    <w:rsid w:val="00780343"/>
    <w:rsid w:val="007976F5"/>
    <w:rsid w:val="007A6873"/>
    <w:rsid w:val="007A7D03"/>
    <w:rsid w:val="007B0F1B"/>
    <w:rsid w:val="007B1D08"/>
    <w:rsid w:val="007B75E7"/>
    <w:rsid w:val="007C0A49"/>
    <w:rsid w:val="007C296F"/>
    <w:rsid w:val="007C46B9"/>
    <w:rsid w:val="007D070D"/>
    <w:rsid w:val="007D6164"/>
    <w:rsid w:val="007E4A03"/>
    <w:rsid w:val="007E4BEA"/>
    <w:rsid w:val="007E588B"/>
    <w:rsid w:val="0080073C"/>
    <w:rsid w:val="00816252"/>
    <w:rsid w:val="00821F92"/>
    <w:rsid w:val="00832E52"/>
    <w:rsid w:val="00863311"/>
    <w:rsid w:val="0087651F"/>
    <w:rsid w:val="00882930"/>
    <w:rsid w:val="00894A48"/>
    <w:rsid w:val="008C2329"/>
    <w:rsid w:val="008C75BB"/>
    <w:rsid w:val="008C7661"/>
    <w:rsid w:val="008C7D76"/>
    <w:rsid w:val="008F36AE"/>
    <w:rsid w:val="008F64D2"/>
    <w:rsid w:val="00911428"/>
    <w:rsid w:val="009148A5"/>
    <w:rsid w:val="009165E4"/>
    <w:rsid w:val="00916B3C"/>
    <w:rsid w:val="00917138"/>
    <w:rsid w:val="009276AD"/>
    <w:rsid w:val="00935F50"/>
    <w:rsid w:val="00953FD1"/>
    <w:rsid w:val="00976636"/>
    <w:rsid w:val="009813B3"/>
    <w:rsid w:val="009862F8"/>
    <w:rsid w:val="00992DAC"/>
    <w:rsid w:val="009A2245"/>
    <w:rsid w:val="009C1952"/>
    <w:rsid w:val="009C446F"/>
    <w:rsid w:val="009C7647"/>
    <w:rsid w:val="009D478C"/>
    <w:rsid w:val="009D7531"/>
    <w:rsid w:val="009D7E4A"/>
    <w:rsid w:val="009F196D"/>
    <w:rsid w:val="00A14B32"/>
    <w:rsid w:val="00A155FC"/>
    <w:rsid w:val="00A65D43"/>
    <w:rsid w:val="00A67106"/>
    <w:rsid w:val="00A72F75"/>
    <w:rsid w:val="00A855B6"/>
    <w:rsid w:val="00A90883"/>
    <w:rsid w:val="00A91FE4"/>
    <w:rsid w:val="00A94860"/>
    <w:rsid w:val="00AC006E"/>
    <w:rsid w:val="00AC3E0A"/>
    <w:rsid w:val="00AE10B4"/>
    <w:rsid w:val="00AF0843"/>
    <w:rsid w:val="00AF262B"/>
    <w:rsid w:val="00B34487"/>
    <w:rsid w:val="00B471C7"/>
    <w:rsid w:val="00B8485F"/>
    <w:rsid w:val="00B91562"/>
    <w:rsid w:val="00BC0D0B"/>
    <w:rsid w:val="00BC65CD"/>
    <w:rsid w:val="00BD3184"/>
    <w:rsid w:val="00BE163F"/>
    <w:rsid w:val="00BE6D46"/>
    <w:rsid w:val="00BF3D5C"/>
    <w:rsid w:val="00C1370D"/>
    <w:rsid w:val="00C30454"/>
    <w:rsid w:val="00C35361"/>
    <w:rsid w:val="00C41A30"/>
    <w:rsid w:val="00C45200"/>
    <w:rsid w:val="00C77DB9"/>
    <w:rsid w:val="00C856F4"/>
    <w:rsid w:val="00C85BE0"/>
    <w:rsid w:val="00CB2C23"/>
    <w:rsid w:val="00CB76DC"/>
    <w:rsid w:val="00CC06A2"/>
    <w:rsid w:val="00CC0C11"/>
    <w:rsid w:val="00CC0E6E"/>
    <w:rsid w:val="00CD19EF"/>
    <w:rsid w:val="00CF11DD"/>
    <w:rsid w:val="00D1656A"/>
    <w:rsid w:val="00D204F8"/>
    <w:rsid w:val="00D645AF"/>
    <w:rsid w:val="00D66B31"/>
    <w:rsid w:val="00D66C81"/>
    <w:rsid w:val="00D741A3"/>
    <w:rsid w:val="00D766EA"/>
    <w:rsid w:val="00D77150"/>
    <w:rsid w:val="00D82DF4"/>
    <w:rsid w:val="00D97282"/>
    <w:rsid w:val="00DA0D42"/>
    <w:rsid w:val="00DA36F4"/>
    <w:rsid w:val="00DB30A6"/>
    <w:rsid w:val="00DB4677"/>
    <w:rsid w:val="00DC612A"/>
    <w:rsid w:val="00DD1997"/>
    <w:rsid w:val="00DE30C7"/>
    <w:rsid w:val="00DE4C88"/>
    <w:rsid w:val="00E416B3"/>
    <w:rsid w:val="00E63698"/>
    <w:rsid w:val="00E82C38"/>
    <w:rsid w:val="00E90A61"/>
    <w:rsid w:val="00E97A61"/>
    <w:rsid w:val="00EA119B"/>
    <w:rsid w:val="00EA3196"/>
    <w:rsid w:val="00EB1566"/>
    <w:rsid w:val="00EC0CD9"/>
    <w:rsid w:val="00EC5C85"/>
    <w:rsid w:val="00EE606C"/>
    <w:rsid w:val="00F00DD2"/>
    <w:rsid w:val="00F43153"/>
    <w:rsid w:val="00F55692"/>
    <w:rsid w:val="00F604DF"/>
    <w:rsid w:val="00F61E2F"/>
    <w:rsid w:val="00F62B78"/>
    <w:rsid w:val="00F80034"/>
    <w:rsid w:val="00F825BB"/>
    <w:rsid w:val="00F90FD8"/>
    <w:rsid w:val="00FB4AAA"/>
    <w:rsid w:val="00FC018A"/>
    <w:rsid w:val="00FC5E44"/>
    <w:rsid w:val="00FD2AF7"/>
    <w:rsid w:val="00FE1FFB"/>
    <w:rsid w:val="00FE4352"/>
    <w:rsid w:val="00FE4A6C"/>
    <w:rsid w:val="00FE6DB6"/>
    <w:rsid w:val="00FF7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22515C"/>
  <w15:docId w15:val="{6D400086-05BE-4B12-AF3F-134A4E082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A119B"/>
    <w:pPr>
      <w:spacing w:line="240" w:lineRule="auto"/>
    </w:pPr>
    <w:rPr>
      <w:rFonts w:eastAsia="Times New Roman" w:cs="Times New Roman"/>
      <w:szCs w:val="20"/>
      <w:lang w:val="en-GB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 Char,Char,Char Char,Char Char Char Char,Char Char Char1,Char Char1,Diagrama,Char Diagrama Diagrama,Diagrama Diagrama Diagrama"/>
    <w:basedOn w:val="prastasis"/>
    <w:link w:val="AntratsDiagrama"/>
    <w:rsid w:val="00EA119B"/>
    <w:pPr>
      <w:tabs>
        <w:tab w:val="center" w:pos="4153"/>
        <w:tab w:val="right" w:pos="8306"/>
      </w:tabs>
    </w:pPr>
    <w:rPr>
      <w:lang w:val="lt-LT"/>
    </w:rPr>
  </w:style>
  <w:style w:type="character" w:customStyle="1" w:styleId="AntratsDiagrama">
    <w:name w:val="Antraštės Diagrama"/>
    <w:aliases w:val=" Char Diagrama,Char Diagrama,Char Char Diagrama,Char Char Char Char Diagrama,Char Char Char1 Diagrama,Char Char1 Diagrama,Diagrama Diagrama,Char Diagrama Diagrama Diagrama,Diagrama Diagrama Diagrama Diagrama"/>
    <w:basedOn w:val="Numatytasispastraiposriftas"/>
    <w:link w:val="Antrats"/>
    <w:rsid w:val="00EA119B"/>
    <w:rPr>
      <w:rFonts w:eastAsia="Times New Roman" w:cs="Times New Roman"/>
      <w:szCs w:val="20"/>
      <w:lang w:val="lt-LT"/>
    </w:rPr>
  </w:style>
  <w:style w:type="paragraph" w:styleId="Antrat">
    <w:name w:val="caption"/>
    <w:basedOn w:val="prastasis"/>
    <w:next w:val="prastasis"/>
    <w:qFormat/>
    <w:rsid w:val="00EA119B"/>
    <w:pPr>
      <w:jc w:val="center"/>
    </w:pPr>
    <w:rPr>
      <w:b/>
      <w:sz w:val="28"/>
      <w:lang w:val="lt-LT"/>
    </w:rPr>
  </w:style>
  <w:style w:type="character" w:styleId="Puslapionumeris">
    <w:name w:val="page number"/>
    <w:basedOn w:val="Numatytasispastraiposriftas"/>
    <w:rsid w:val="00EA119B"/>
  </w:style>
  <w:style w:type="character" w:styleId="Hipersaitas">
    <w:name w:val="Hyperlink"/>
    <w:basedOn w:val="Numatytasispastraiposriftas"/>
    <w:rsid w:val="00EA119B"/>
    <w:rPr>
      <w:color w:val="0000FF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EA119B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A119B"/>
    <w:rPr>
      <w:rFonts w:eastAsia="Times New Roman" w:cs="Times New Roman"/>
      <w:szCs w:val="20"/>
      <w:lang w:val="en-GB"/>
    </w:rPr>
  </w:style>
  <w:style w:type="table" w:styleId="Lentelstinklelis">
    <w:name w:val="Table Grid"/>
    <w:basedOn w:val="prastojilentel"/>
    <w:uiPriority w:val="59"/>
    <w:rsid w:val="00EA119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A119B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A119B"/>
    <w:rPr>
      <w:rFonts w:ascii="Tahoma" w:eastAsia="Times New Roman" w:hAnsi="Tahoma" w:cs="Tahoma"/>
      <w:sz w:val="16"/>
      <w:szCs w:val="16"/>
      <w:lang w:val="en-GB"/>
    </w:rPr>
  </w:style>
  <w:style w:type="character" w:customStyle="1" w:styleId="dlxnowrap1">
    <w:name w:val="dlxnowrap1"/>
    <w:basedOn w:val="Numatytasispastraiposriftas"/>
    <w:rsid w:val="00084BC0"/>
  </w:style>
  <w:style w:type="paragraph" w:styleId="Pagrindinistekstas">
    <w:name w:val="Body Text"/>
    <w:basedOn w:val="prastasis"/>
    <w:link w:val="PagrindinistekstasDiagrama"/>
    <w:rsid w:val="00DE30C7"/>
    <w:pPr>
      <w:spacing w:after="120"/>
    </w:pPr>
    <w:rPr>
      <w:snapToGrid w:val="0"/>
      <w:szCs w:val="24"/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DE30C7"/>
    <w:rPr>
      <w:rFonts w:eastAsia="Times New Roman" w:cs="Times New Roman"/>
      <w:snapToGrid w:val="0"/>
      <w:szCs w:val="24"/>
      <w:lang w:val="en-GB" w:eastAsia="lt-LT"/>
    </w:rPr>
  </w:style>
  <w:style w:type="paragraph" w:styleId="Sraopastraipa">
    <w:name w:val="List Paragraph"/>
    <w:basedOn w:val="prastasis"/>
    <w:uiPriority w:val="34"/>
    <w:qFormat/>
    <w:rsid w:val="000411AC"/>
    <w:pPr>
      <w:ind w:left="720"/>
      <w:contextualSpacing/>
    </w:p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003F78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003F78"/>
    <w:rPr>
      <w:rFonts w:eastAsia="Times New Roman" w:cs="Times New Roman"/>
      <w:szCs w:val="20"/>
      <w:lang w:val="en-GB"/>
    </w:rPr>
  </w:style>
  <w:style w:type="character" w:styleId="Grietas">
    <w:name w:val="Strong"/>
    <w:basedOn w:val="Numatytasispastraiposriftas"/>
    <w:uiPriority w:val="22"/>
    <w:qFormat/>
    <w:rsid w:val="007B75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5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sardas.jascaninas@vsat.vrm.l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1605</Words>
  <Characters>915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m05493</dc:creator>
  <cp:lastModifiedBy>Jaščaninas Rišardas</cp:lastModifiedBy>
  <cp:revision>27</cp:revision>
  <cp:lastPrinted>2017-02-21T13:41:00Z</cp:lastPrinted>
  <dcterms:created xsi:type="dcterms:W3CDTF">2022-11-22T06:52:00Z</dcterms:created>
  <dcterms:modified xsi:type="dcterms:W3CDTF">2025-12-09T12:13:00Z</dcterms:modified>
</cp:coreProperties>
</file>